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0837CB45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A54D7C">
              <w:rPr>
                <w:rFonts w:asciiTheme="minorHAnsi" w:hAnsiTheme="minorHAnsi" w:cstheme="minorHAnsi"/>
                <w:b/>
              </w:rPr>
              <w:t>4</w:t>
            </w:r>
            <w:r w:rsidR="00E041DB">
              <w:rPr>
                <w:rFonts w:asciiTheme="minorHAnsi" w:hAnsiTheme="minorHAnsi" w:cstheme="minorHAnsi"/>
                <w:b/>
              </w:rPr>
              <w:t>6</w:t>
            </w:r>
            <w:r w:rsidR="008A628A"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0F82D9F1" w:rsidR="004E140B" w:rsidRPr="001C3629" w:rsidRDefault="004E140B" w:rsidP="00847C0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lang w:val="es-CO"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21687E">
              <w:t xml:space="preserve"> </w:t>
            </w:r>
            <w:r w:rsidR="00E041DB" w:rsidRPr="00E041DB">
              <w:t>Claves para la interacción en AVA. Foros académicos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0EF3F78A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2C94BFD9" w:rsidR="004E140B" w:rsidRPr="005A45D2" w:rsidRDefault="00E041D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14</w:t>
            </w:r>
            <w:r w:rsidR="00AB11A7">
              <w:rPr>
                <w:rFonts w:asciiTheme="minorHAnsi" w:hAnsiTheme="minorHAnsi" w:cstheme="minorHAnsi"/>
                <w:bCs/>
              </w:rPr>
              <w:t xml:space="preserve"> </w:t>
            </w:r>
            <w:r w:rsidR="005A45D2" w:rsidRPr="005A45D2">
              <w:rPr>
                <w:rFonts w:asciiTheme="minorHAnsi" w:hAnsiTheme="minorHAnsi" w:cstheme="minorHAnsi"/>
                <w:bCs/>
              </w:rPr>
              <w:t>de</w:t>
            </w:r>
            <w:r w:rsidR="00DF4BC3">
              <w:rPr>
                <w:rFonts w:asciiTheme="minorHAnsi" w:hAnsiTheme="minorHAnsi" w:cstheme="minorHAnsi"/>
                <w:bCs/>
              </w:rPr>
              <w:t xml:space="preserve"> </w:t>
            </w:r>
            <w:r w:rsidR="00A54D7C">
              <w:rPr>
                <w:rFonts w:asciiTheme="minorHAnsi" w:hAnsiTheme="minorHAnsi" w:cstheme="minorHAnsi"/>
                <w:bCs/>
              </w:rPr>
              <w:t>julio</w:t>
            </w:r>
            <w:r w:rsidR="005A45D2" w:rsidRPr="005A45D2">
              <w:rPr>
                <w:rFonts w:asciiTheme="minorHAnsi" w:hAnsiTheme="minorHAnsi" w:cstheme="minorHAnsi"/>
                <w:bCs/>
              </w:rPr>
              <w:t xml:space="preserve"> de 2025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59BA6999" w:rsidR="004E140B" w:rsidRPr="00540F50" w:rsidRDefault="00E041D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a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  <w:tc>
          <w:tcPr>
            <w:tcW w:w="1848" w:type="dxa"/>
            <w:shd w:val="clear" w:color="auto" w:fill="auto"/>
          </w:tcPr>
          <w:p w14:paraId="3F877710" w14:textId="77777777" w:rsidR="00296946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36298ABE" w:rsidR="004E140B" w:rsidRPr="00D01B93" w:rsidRDefault="00E041D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9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a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21A52468" w:rsidR="004E140B" w:rsidRPr="005A45D2" w:rsidRDefault="005A45D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</w:rPr>
              <w:t xml:space="preserve">Sala de </w:t>
            </w:r>
            <w:proofErr w:type="spellStart"/>
            <w:r w:rsidRPr="005A45D2">
              <w:rPr>
                <w:rFonts w:asciiTheme="minorHAnsi" w:hAnsiTheme="minorHAnsi" w:cstheme="minorHAnsi"/>
                <w:bCs/>
              </w:rPr>
              <w:t>Teams</w:t>
            </w:r>
            <w:proofErr w:type="spellEnd"/>
            <w:r w:rsidRPr="005A45D2">
              <w:rPr>
                <w:rFonts w:asciiTheme="minorHAnsi" w:hAnsiTheme="minorHAnsi" w:cstheme="minorHAnsi"/>
                <w:bCs/>
              </w:rPr>
              <w:t xml:space="preserve"> </w:t>
            </w:r>
            <w:r w:rsidR="00D5306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7A47945C" w14:textId="1E57EA5E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21B42C9" w14:textId="6ADDBEDB" w:rsidR="005A45D2" w:rsidRPr="005A45D2" w:rsidRDefault="005A45D2" w:rsidP="005A45D2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Instalación y registro de asistencia.</w:t>
            </w:r>
          </w:p>
          <w:p w14:paraId="7945DBAE" w14:textId="77777777" w:rsid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Presentación de la temática.</w:t>
            </w:r>
          </w:p>
          <w:p w14:paraId="07DB2D67" w14:textId="1DCA69B4" w:rsidR="004E140B" w:rsidRP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Solución a preguntas e inquietudes.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7B50DD27" w14:textId="77777777" w:rsidR="004E140B" w:rsidRDefault="004E140B" w:rsidP="006F44E5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212F44CD" w:rsidR="005A45D2" w:rsidRPr="00A54D7C" w:rsidRDefault="005A45D2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Orientar a los aprendices de formación virtual en el tema:</w:t>
            </w:r>
            <w:r w:rsidR="00D01B93">
              <w:t xml:space="preserve"> </w:t>
            </w:r>
            <w:r w:rsidR="00E041DB" w:rsidRPr="00E041DB">
              <w:t>Claves para la interacción en AVA. Foros académicos</w:t>
            </w:r>
            <w:r w:rsidR="00E041DB">
              <w:t xml:space="preserve"> </w:t>
            </w:r>
            <w:r w:rsidR="00E22498">
              <w:t xml:space="preserve">y una guía </w:t>
            </w:r>
            <w:r w:rsidR="0052627A" w:rsidRPr="0052627A">
              <w:rPr>
                <w:rFonts w:asciiTheme="minorHAnsi" w:hAnsiTheme="minorHAnsi" w:cstheme="minorHAnsi"/>
                <w:bCs/>
              </w:rPr>
              <w:t>clara, dinámica y completa sobre aspectos académicos, tecnológicos y de desarrollo personal, que facilite su éxito en los procesos formativos potenciando sus habilidades</w:t>
            </w:r>
            <w:r w:rsidR="0052627A">
              <w:rPr>
                <w:rFonts w:asciiTheme="minorHAnsi" w:hAnsiTheme="minorHAnsi" w:cstheme="minorHAnsi"/>
                <w:bCs/>
              </w:rPr>
              <w:t>.</w:t>
            </w:r>
            <w:r w:rsidR="00A54D7C">
              <w:rPr>
                <w:rFonts w:asciiTheme="minorHAnsi" w:hAnsiTheme="minorHAnsi" w:cstheme="minorHAnsi"/>
                <w:bCs/>
              </w:rPr>
              <w:t xml:space="preserve"> </w:t>
            </w:r>
            <w:r w:rsidR="0021687E">
              <w:rPr>
                <w:rFonts w:asciiTheme="minorHAnsi" w:hAnsiTheme="minorHAnsi" w:cstheme="minorHAnsi"/>
                <w:bCs/>
                <w:lang w:val="es-CO"/>
              </w:rPr>
              <w:t xml:space="preserve">Facilitadora </w:t>
            </w:r>
            <w:r w:rsidRPr="005A45D2">
              <w:rPr>
                <w:rFonts w:asciiTheme="minorHAnsi" w:hAnsiTheme="minorHAnsi" w:cstheme="minorHAnsi"/>
                <w:bCs/>
                <w:lang w:val="es-CO"/>
              </w:rPr>
              <w:t>académica</w:t>
            </w:r>
            <w:r w:rsidR="0052627A">
              <w:rPr>
                <w:rFonts w:asciiTheme="minorHAnsi" w:hAnsiTheme="minorHAnsi" w:cstheme="minorHAnsi"/>
                <w:bCs/>
                <w:lang w:val="es-CO"/>
              </w:rPr>
              <w:t xml:space="preserve">: </w:t>
            </w:r>
            <w:r w:rsidR="0021687E">
              <w:rPr>
                <w:rFonts w:asciiTheme="minorHAnsi" w:hAnsiTheme="minorHAnsi" w:cstheme="minorHAnsi"/>
                <w:bCs/>
                <w:lang w:val="es-CO"/>
              </w:rPr>
              <w:t>Carmen Natalia Pérez</w:t>
            </w:r>
            <w:r w:rsidRPr="005A45D2">
              <w:rPr>
                <w:rFonts w:asciiTheme="minorHAnsi" w:hAnsiTheme="minorHAnsi" w:cstheme="minorHAnsi"/>
                <w:bCs/>
                <w:lang w:val="es-CO"/>
              </w:rPr>
              <w:t>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5AAF5850" w14:textId="6FCF5F1F" w:rsidR="005A45D2" w:rsidRDefault="005A45D2" w:rsidP="005A45D2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Calibri" w:hAnsi="Calibri" w:cs="Calibri"/>
                <w:color w:val="000000"/>
              </w:rPr>
              <w:t xml:space="preserve">Se inicia la transferencia programada a las </w:t>
            </w:r>
            <w:r w:rsidR="00A54D7C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:00 </w:t>
            </w:r>
            <w:r w:rsidR="00A54D7C">
              <w:rPr>
                <w:rFonts w:ascii="Calibri" w:hAnsi="Calibri" w:cs="Calibri"/>
                <w:color w:val="000000"/>
              </w:rPr>
              <w:t>p</w:t>
            </w:r>
            <w:r>
              <w:rPr>
                <w:rFonts w:ascii="Calibri" w:hAnsi="Calibri" w:cs="Calibri"/>
                <w:color w:val="000000"/>
              </w:rPr>
              <w:t xml:space="preserve">.m., en la sala de </w:t>
            </w:r>
            <w:proofErr w:type="spellStart"/>
            <w:r>
              <w:rPr>
                <w:rFonts w:ascii="Calibri" w:hAnsi="Calibri" w:cs="Calibri"/>
                <w:color w:val="000000"/>
              </w:rPr>
              <w:t>Teams</w:t>
            </w:r>
            <w:proofErr w:type="spellEnd"/>
            <w:r w:rsidR="00DF244F">
              <w:rPr>
                <w:rFonts w:ascii="Calibri" w:hAnsi="Calibri" w:cs="Calibri"/>
                <w:color w:val="000000"/>
              </w:rPr>
              <w:t xml:space="preserve"> </w:t>
            </w:r>
            <w:r w:rsidR="00D5306B">
              <w:rPr>
                <w:rFonts w:ascii="Calibri" w:hAnsi="Calibri" w:cs="Calibri"/>
                <w:color w:val="000000"/>
              </w:rPr>
              <w:t>1</w:t>
            </w:r>
            <w:r w:rsidR="00952B98">
              <w:rPr>
                <w:rFonts w:ascii="Calibri" w:hAnsi="Calibri" w:cs="Calibri"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 xml:space="preserve"> por la facilitadora </w:t>
            </w:r>
            <w:r w:rsidR="0021687E">
              <w:rPr>
                <w:rFonts w:ascii="Calibri" w:hAnsi="Calibri" w:cs="Calibri"/>
                <w:color w:val="000000"/>
              </w:rPr>
              <w:t>Carmen Natalia Pérez</w:t>
            </w:r>
            <w:r>
              <w:rPr>
                <w:rFonts w:ascii="Calibri" w:hAnsi="Calibri" w:cs="Calibri"/>
                <w:color w:val="000000"/>
              </w:rPr>
              <w:t xml:space="preserve">, quien desarrolló el tema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“</w:t>
            </w:r>
            <w:r w:rsidR="00E041DB" w:rsidRPr="00E041DB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Claves para la interacción en AVA. Foros académicos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” </w:t>
            </w:r>
            <w:r>
              <w:rPr>
                <w:rFonts w:ascii="Calibri" w:hAnsi="Calibri" w:cs="Calibri"/>
                <w:color w:val="000000"/>
              </w:rPr>
              <w:t>de la siguiente manera: </w:t>
            </w:r>
          </w:p>
          <w:p w14:paraId="13DBD439" w14:textId="77777777" w:rsidR="005A45D2" w:rsidRDefault="005A45D2" w:rsidP="005A45D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inicia la sesión de transferencia con el saludo y explicando la dinámica que se manejará durante el desarrollo de la transferencia. </w:t>
            </w:r>
          </w:p>
          <w:p w14:paraId="73695C68" w14:textId="3FA25A93" w:rsidR="005A45D2" w:rsidRDefault="005A45D2" w:rsidP="005A45D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comparte en el chat el enlace para diligenciar la asistencia</w:t>
            </w:r>
            <w:r w:rsidR="00952B98">
              <w:rPr>
                <w:rFonts w:ascii="Calibri" w:hAnsi="Calibri" w:cs="Calibri"/>
                <w:color w:val="000000"/>
              </w:rPr>
              <w:t>.</w:t>
            </w:r>
          </w:p>
          <w:p w14:paraId="63DC5284" w14:textId="4AE994F1" w:rsidR="00307376" w:rsidRPr="00D5306B" w:rsidRDefault="005A45D2" w:rsidP="00D5306B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 inicia la explicación del tema interactuando por medio del </w:t>
            </w:r>
            <w:r w:rsidR="00E22498">
              <w:rPr>
                <w:rFonts w:ascii="Calibri" w:hAnsi="Calibri" w:cs="Calibri"/>
                <w:color w:val="000000"/>
              </w:rPr>
              <w:t>micrófono</w:t>
            </w:r>
            <w:r>
              <w:rPr>
                <w:rFonts w:ascii="Calibri" w:hAnsi="Calibri" w:cs="Calibri"/>
                <w:color w:val="000000"/>
              </w:rPr>
              <w:t xml:space="preserve"> con </w:t>
            </w:r>
            <w:r w:rsidR="00E22498">
              <w:rPr>
                <w:rFonts w:ascii="Calibri" w:hAnsi="Calibri" w:cs="Calibri"/>
                <w:color w:val="000000"/>
              </w:rPr>
              <w:t>el</w:t>
            </w:r>
            <w:r>
              <w:rPr>
                <w:rFonts w:ascii="Calibri" w:hAnsi="Calibri" w:cs="Calibri"/>
                <w:color w:val="000000"/>
              </w:rPr>
              <w:t xml:space="preserve"> aprendi</w:t>
            </w:r>
            <w:r w:rsidR="00E22498">
              <w:rPr>
                <w:rFonts w:ascii="Calibri" w:hAnsi="Calibri" w:cs="Calibri"/>
                <w:color w:val="000000"/>
              </w:rPr>
              <w:t>z</w:t>
            </w:r>
            <w:r>
              <w:rPr>
                <w:rFonts w:ascii="Calibri" w:hAnsi="Calibri" w:cs="Calibri"/>
                <w:color w:val="000000"/>
              </w:rPr>
              <w:t xml:space="preserve"> en línea y aclarando las dudas que se les presenten</w:t>
            </w:r>
            <w:r w:rsidR="005760C7">
              <w:rPr>
                <w:rFonts w:ascii="Calibri" w:hAnsi="Calibri" w:cs="Calibri"/>
                <w:color w:val="000000"/>
              </w:rPr>
              <w:t>. Se compartió la programación de transferencias y chat. Estuvieron en sala</w:t>
            </w:r>
            <w:r w:rsidR="00296946">
              <w:rPr>
                <w:rFonts w:ascii="Calibri" w:hAnsi="Calibri" w:cs="Calibri"/>
                <w:color w:val="000000"/>
              </w:rPr>
              <w:t xml:space="preserve"> </w:t>
            </w:r>
            <w:r w:rsidR="00A54D7C">
              <w:rPr>
                <w:rFonts w:ascii="Calibri" w:hAnsi="Calibri" w:cs="Calibri"/>
                <w:color w:val="000000"/>
              </w:rPr>
              <w:t>1</w:t>
            </w:r>
            <w:r w:rsidR="00307376">
              <w:rPr>
                <w:rFonts w:ascii="Calibri" w:hAnsi="Calibri" w:cs="Calibri"/>
                <w:color w:val="000000"/>
              </w:rPr>
              <w:t xml:space="preserve"> </w:t>
            </w:r>
            <w:r w:rsidR="005760C7">
              <w:rPr>
                <w:rFonts w:ascii="Calibri" w:hAnsi="Calibri" w:cs="Calibri"/>
                <w:color w:val="000000"/>
              </w:rPr>
              <w:t>aprendi</w:t>
            </w:r>
            <w:r w:rsidR="00E22498">
              <w:rPr>
                <w:rFonts w:ascii="Calibri" w:hAnsi="Calibri" w:cs="Calibri"/>
                <w:color w:val="000000"/>
              </w:rPr>
              <w:t>z</w:t>
            </w:r>
            <w:r w:rsidR="00CE7CC1" w:rsidRPr="00D52082">
              <w:rPr>
                <w:rFonts w:ascii="Calibri" w:hAnsi="Calibri" w:cs="Calibri"/>
                <w:color w:val="000000"/>
              </w:rPr>
              <w:t xml:space="preserve"> </w:t>
            </w:r>
            <w:r w:rsidR="00296946" w:rsidRPr="00D52082">
              <w:rPr>
                <w:rFonts w:ascii="Calibri" w:hAnsi="Calibri" w:cs="Calibri"/>
                <w:color w:val="000000"/>
              </w:rPr>
              <w:t>y firm</w:t>
            </w:r>
            <w:r w:rsidR="00A54D7C">
              <w:rPr>
                <w:rFonts w:ascii="Calibri" w:hAnsi="Calibri" w:cs="Calibri"/>
                <w:color w:val="000000"/>
              </w:rPr>
              <w:t>ó</w:t>
            </w:r>
            <w:r w:rsidR="00296946" w:rsidRPr="00D52082">
              <w:rPr>
                <w:rFonts w:ascii="Calibri" w:hAnsi="Calibri" w:cs="Calibri"/>
                <w:color w:val="000000"/>
              </w:rPr>
              <w:t xml:space="preserve"> asistencia</w:t>
            </w:r>
            <w:r w:rsidR="00307376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10943C46" w14:textId="7F6F8E5A" w:rsidR="001A05B6" w:rsidRDefault="001A05B6" w:rsidP="005A45D2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 realizó la visita guiada </w:t>
            </w:r>
            <w:r w:rsidR="00954EAA">
              <w:rPr>
                <w:rFonts w:ascii="Calibri" w:hAnsi="Calibri" w:cs="Calibri"/>
                <w:color w:val="000000"/>
              </w:rPr>
              <w:t xml:space="preserve">en la </w:t>
            </w:r>
            <w:r w:rsidR="003A1520">
              <w:rPr>
                <w:rFonts w:ascii="Calibri" w:hAnsi="Calibri" w:cs="Calibri"/>
                <w:color w:val="000000"/>
              </w:rPr>
              <w:t xml:space="preserve">comunidad de aprendices SENA </w:t>
            </w:r>
            <w:hyperlink r:id="rId11" w:history="1">
              <w:r w:rsidR="003A1520" w:rsidRPr="00243E37">
                <w:rPr>
                  <w:rStyle w:val="Hipervnculo"/>
                  <w:rFonts w:ascii="Calibri" w:hAnsi="Calibri" w:cs="Calibri"/>
                </w:rPr>
                <w:t>https://ejecucionformacion.sena.edu.co/comunidad-aprendices</w:t>
              </w:r>
            </w:hyperlink>
            <w:r w:rsidR="003A1520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72703C06" w14:textId="5D9B3EAA" w:rsidR="008A628A" w:rsidRDefault="008A628A" w:rsidP="008A628A">
            <w:pPr>
              <w:pStyle w:val="NormalWeb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69234826" w14:textId="30EE4A6E" w:rsidR="00CB72E4" w:rsidRDefault="00CB72E4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4EC7508" w14:textId="03A142A4" w:rsidR="00954EAA" w:rsidRDefault="00F37B2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33AF66A" w14:textId="1D2CE007" w:rsidR="00E22498" w:rsidRDefault="00E22498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EC50FFC" w14:textId="77777777" w:rsidR="00A54D7C" w:rsidRDefault="00A54D7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3EEA4DE3" w14:textId="0AC3C4A5" w:rsidR="00F37B2C" w:rsidRDefault="00E041DB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E041DB">
              <w:rPr>
                <w:rFonts w:ascii="Calibri" w:hAnsi="Calibri" w:cs="Calibri"/>
                <w:color w:val="000000"/>
              </w:rPr>
              <w:lastRenderedPageBreak/>
              <w:drawing>
                <wp:inline distT="0" distB="0" distL="0" distR="0" wp14:anchorId="135BB56D" wp14:editId="146F4882">
                  <wp:extent cx="4152778" cy="2289437"/>
                  <wp:effectExtent l="0" t="0" r="635" b="0"/>
                  <wp:docPr id="76112063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112063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8615" cy="2292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75A38F" w14:textId="7736AF4B" w:rsidR="00E041DB" w:rsidRDefault="00E041DB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E041DB">
              <w:rPr>
                <w:rFonts w:ascii="Calibri" w:hAnsi="Calibri" w:cs="Calibri"/>
                <w:color w:val="000000"/>
              </w:rPr>
              <w:drawing>
                <wp:inline distT="0" distB="0" distL="0" distR="0" wp14:anchorId="07EFD420" wp14:editId="566B6DEC">
                  <wp:extent cx="3836355" cy="2228390"/>
                  <wp:effectExtent l="0" t="0" r="0" b="0"/>
                  <wp:docPr id="196748780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7487804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2715" cy="2237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A7C72E" w14:textId="6BE0DBDA" w:rsidR="00DF4BC3" w:rsidRDefault="00DF4BC3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4F528C7" w14:textId="77722356" w:rsidR="003A1520" w:rsidRDefault="003A152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F5B3899" w14:textId="1EE210CE" w:rsidR="001C4130" w:rsidRDefault="001C413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3F1DE77" w14:textId="0ADFE351" w:rsidR="005B6075" w:rsidRDefault="005B6075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E6E70D1" w14:textId="4A204CC7" w:rsidR="00D5306B" w:rsidRDefault="00D5306B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5F5A8FBC" w14:textId="6427ED3F" w:rsidR="00DD193D" w:rsidRDefault="00DD19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12646D0" w14:textId="77777777" w:rsidR="00DD193D" w:rsidRDefault="00DD19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77D21D4" w14:textId="0B847520" w:rsidR="00673304" w:rsidRDefault="00673304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DC2C749" w14:textId="738DF768" w:rsidR="00296946" w:rsidRDefault="00296946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BC5A064" w14:textId="66C3E0E3" w:rsidR="00952B98" w:rsidRDefault="00952B98" w:rsidP="00E16B8C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1CAB0AE4" w14:textId="03975F47" w:rsidR="001A05B6" w:rsidRDefault="001A05B6" w:rsidP="00E16B8C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00B2DA5" w14:textId="67FCEBBF" w:rsidR="00952B98" w:rsidRPr="005A45D2" w:rsidRDefault="00952B98" w:rsidP="00952B98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noProof/>
              </w:rPr>
              <w:t xml:space="preserve"> </w:t>
            </w: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A50991" w:rsidR="004E140B" w:rsidRPr="0002469C" w:rsidRDefault="00952B98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CONCLUSIONES 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19B73570" w:rsidR="004E140B" w:rsidRPr="005A45D2" w:rsidRDefault="005A45D2" w:rsidP="005A45D2">
            <w:pPr>
              <w:pStyle w:val="NormalWeb"/>
            </w:pPr>
            <w:r>
              <w:rPr>
                <w:rFonts w:ascii="Calibri" w:hAnsi="Calibri" w:cs="Calibri"/>
                <w:color w:val="000000"/>
              </w:rPr>
              <w:t>Se orientó a los aprendices teniendo en cuenta la temática a desarrollar.</w:t>
            </w: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307376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307376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7B36482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463539E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024CAA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1424B2A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0241981E" w14:textId="77777777" w:rsidTr="00311A05">
        <w:trPr>
          <w:trHeight w:val="66"/>
        </w:trPr>
        <w:tc>
          <w:tcPr>
            <w:tcW w:w="2314" w:type="dxa"/>
            <w:gridSpan w:val="2"/>
          </w:tcPr>
          <w:p w14:paraId="7616C0F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DD173F9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675B1A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2D093BB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17764273" w14:textId="77777777" w:rsidTr="00311A05">
        <w:trPr>
          <w:trHeight w:val="66"/>
        </w:trPr>
        <w:tc>
          <w:tcPr>
            <w:tcW w:w="2314" w:type="dxa"/>
            <w:gridSpan w:val="2"/>
          </w:tcPr>
          <w:p w14:paraId="563B2EE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68384D2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7E8B29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3BB8A3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975637C" w14:textId="65659EA1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5B6075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5B6075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38E11F2C" w:rsidR="00063A49" w:rsidRPr="005A45D2" w:rsidRDefault="005A45D2" w:rsidP="005A45D2">
            <w:pPr>
              <w:spacing w:line="276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Bibiana Camargo Romero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4BE5B730" w:rsidR="00063A49" w:rsidRDefault="005A45D2" w:rsidP="005A45D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7C822E30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37C6034A" w:rsidR="00063A49" w:rsidRDefault="005A45D2" w:rsidP="005A45D2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Joselyn Judith Fernández </w:t>
            </w:r>
            <w:proofErr w:type="spellStart"/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Barandica</w:t>
            </w:r>
            <w:proofErr w:type="spellEnd"/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5919D930" w:rsidR="00063A49" w:rsidRDefault="005A4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294D80D1" w:rsidR="00AB41FB" w:rsidRPr="00AB41FB" w:rsidRDefault="00AB41FB" w:rsidP="00AB41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Carmen Natalia Pérez Cárdenas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D1CBE56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4326AA8B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41FB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AB41FB" w:rsidRDefault="00AB41FB" w:rsidP="00AB41FB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B41FB" w:rsidRPr="00A07DDA" w:rsidRDefault="00AB41FB" w:rsidP="00AB41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41FB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C96FB97" w14:textId="36BC339D" w:rsidR="00AB41FB" w:rsidRPr="005A45D2" w:rsidRDefault="00AB41FB" w:rsidP="00856C2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ANEXOS</w:t>
            </w:r>
          </w:p>
          <w:p w14:paraId="506C6757" w14:textId="2FC36A4B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914F1F6" w14:textId="56C0B037" w:rsidR="00AB41FB" w:rsidRPr="00C16DB3" w:rsidRDefault="00AB41FB" w:rsidP="00AB41FB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6F0DC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15840"/>
          <w:pgMar w:top="1418" w:right="1134" w:bottom="1418" w:left="1701" w:header="510" w:footer="85" w:gutter="0"/>
          <w:cols w:space="708"/>
          <w:docGrid w:linePitch="360"/>
        </w:sectPr>
      </w:pPr>
    </w:p>
    <w:p w14:paraId="00E151BD" w14:textId="03471398" w:rsidR="008D404F" w:rsidRPr="0018698C" w:rsidRDefault="008D404F" w:rsidP="005A45D2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6F0DC4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F6B4E1" w14:textId="77777777" w:rsidR="00F17A90" w:rsidRDefault="00F17A90" w:rsidP="008D404F">
      <w:r>
        <w:separator/>
      </w:r>
    </w:p>
  </w:endnote>
  <w:endnote w:type="continuationSeparator" w:id="0">
    <w:p w14:paraId="1E202EFF" w14:textId="77777777" w:rsidR="00F17A90" w:rsidRDefault="00F17A90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CD803" w14:textId="77777777" w:rsidR="00F17A90" w:rsidRDefault="00F17A90" w:rsidP="008D404F">
      <w:r>
        <w:separator/>
      </w:r>
    </w:p>
  </w:footnote>
  <w:footnote w:type="continuationSeparator" w:id="0">
    <w:p w14:paraId="70DA0E64" w14:textId="77777777" w:rsidR="00F17A90" w:rsidRDefault="00F17A90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5002E"/>
    <w:multiLevelType w:val="multilevel"/>
    <w:tmpl w:val="2A3A4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82A15"/>
    <w:multiLevelType w:val="multilevel"/>
    <w:tmpl w:val="4BA4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ED0FA7"/>
    <w:multiLevelType w:val="multilevel"/>
    <w:tmpl w:val="5364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4D3C60"/>
    <w:multiLevelType w:val="hybridMultilevel"/>
    <w:tmpl w:val="F592844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3785206">
    <w:abstractNumId w:val="0"/>
  </w:num>
  <w:num w:numId="2" w16cid:durableId="1881092130">
    <w:abstractNumId w:val="1"/>
  </w:num>
  <w:num w:numId="3" w16cid:durableId="1013605295">
    <w:abstractNumId w:val="4"/>
  </w:num>
  <w:num w:numId="4" w16cid:durableId="2120175911">
    <w:abstractNumId w:val="3"/>
  </w:num>
  <w:num w:numId="5" w16cid:durableId="28929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2F19"/>
    <w:rsid w:val="000106B5"/>
    <w:rsid w:val="0002418F"/>
    <w:rsid w:val="0002469C"/>
    <w:rsid w:val="0002684B"/>
    <w:rsid w:val="00033A5F"/>
    <w:rsid w:val="00035C5B"/>
    <w:rsid w:val="000507C9"/>
    <w:rsid w:val="00053C85"/>
    <w:rsid w:val="0005523A"/>
    <w:rsid w:val="00063A49"/>
    <w:rsid w:val="00064259"/>
    <w:rsid w:val="0006477D"/>
    <w:rsid w:val="00071ED9"/>
    <w:rsid w:val="00083867"/>
    <w:rsid w:val="000843BC"/>
    <w:rsid w:val="000B5126"/>
    <w:rsid w:val="000C312B"/>
    <w:rsid w:val="000C6BEE"/>
    <w:rsid w:val="000D16BF"/>
    <w:rsid w:val="000D4953"/>
    <w:rsid w:val="000E7372"/>
    <w:rsid w:val="0010400B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96AF3"/>
    <w:rsid w:val="001A05B6"/>
    <w:rsid w:val="001B02A3"/>
    <w:rsid w:val="001B0542"/>
    <w:rsid w:val="001B2674"/>
    <w:rsid w:val="001B4C23"/>
    <w:rsid w:val="001B6F86"/>
    <w:rsid w:val="001C3629"/>
    <w:rsid w:val="001C4130"/>
    <w:rsid w:val="001C6E73"/>
    <w:rsid w:val="001E0B3A"/>
    <w:rsid w:val="001E23D7"/>
    <w:rsid w:val="00210804"/>
    <w:rsid w:val="0021687E"/>
    <w:rsid w:val="002207C2"/>
    <w:rsid w:val="00234E91"/>
    <w:rsid w:val="00241999"/>
    <w:rsid w:val="0025637E"/>
    <w:rsid w:val="002612C7"/>
    <w:rsid w:val="00262E5F"/>
    <w:rsid w:val="002674C0"/>
    <w:rsid w:val="00267742"/>
    <w:rsid w:val="00272D36"/>
    <w:rsid w:val="00296946"/>
    <w:rsid w:val="002A26BA"/>
    <w:rsid w:val="002A4766"/>
    <w:rsid w:val="002C58EA"/>
    <w:rsid w:val="002D6207"/>
    <w:rsid w:val="002E100A"/>
    <w:rsid w:val="002E4174"/>
    <w:rsid w:val="00307376"/>
    <w:rsid w:val="00314781"/>
    <w:rsid w:val="003754A3"/>
    <w:rsid w:val="003868FF"/>
    <w:rsid w:val="003917E2"/>
    <w:rsid w:val="00397335"/>
    <w:rsid w:val="003A1520"/>
    <w:rsid w:val="003B38DE"/>
    <w:rsid w:val="003D0979"/>
    <w:rsid w:val="003D500A"/>
    <w:rsid w:val="00404F9B"/>
    <w:rsid w:val="004058D1"/>
    <w:rsid w:val="0040709C"/>
    <w:rsid w:val="00417818"/>
    <w:rsid w:val="00423B88"/>
    <w:rsid w:val="00434089"/>
    <w:rsid w:val="00447407"/>
    <w:rsid w:val="004530B5"/>
    <w:rsid w:val="00453A0C"/>
    <w:rsid w:val="00454647"/>
    <w:rsid w:val="00457BC2"/>
    <w:rsid w:val="004661C9"/>
    <w:rsid w:val="0046715E"/>
    <w:rsid w:val="0048342A"/>
    <w:rsid w:val="00483720"/>
    <w:rsid w:val="004916C5"/>
    <w:rsid w:val="004A54F2"/>
    <w:rsid w:val="004B2533"/>
    <w:rsid w:val="004B7A76"/>
    <w:rsid w:val="004C17D8"/>
    <w:rsid w:val="004C7C80"/>
    <w:rsid w:val="004D3436"/>
    <w:rsid w:val="004E140B"/>
    <w:rsid w:val="004F0D85"/>
    <w:rsid w:val="00502D65"/>
    <w:rsid w:val="00505143"/>
    <w:rsid w:val="00516C9E"/>
    <w:rsid w:val="0052627A"/>
    <w:rsid w:val="00540F50"/>
    <w:rsid w:val="00563787"/>
    <w:rsid w:val="00566EC7"/>
    <w:rsid w:val="005760C7"/>
    <w:rsid w:val="00580154"/>
    <w:rsid w:val="00592BC7"/>
    <w:rsid w:val="0059324D"/>
    <w:rsid w:val="005934D3"/>
    <w:rsid w:val="005A090A"/>
    <w:rsid w:val="005A45D2"/>
    <w:rsid w:val="005A58CE"/>
    <w:rsid w:val="005B6075"/>
    <w:rsid w:val="005C2BF9"/>
    <w:rsid w:val="005F79AC"/>
    <w:rsid w:val="00600A53"/>
    <w:rsid w:val="006354AC"/>
    <w:rsid w:val="00636032"/>
    <w:rsid w:val="00637C0E"/>
    <w:rsid w:val="0064257A"/>
    <w:rsid w:val="00661F4F"/>
    <w:rsid w:val="00662303"/>
    <w:rsid w:val="00673304"/>
    <w:rsid w:val="00687288"/>
    <w:rsid w:val="006913FA"/>
    <w:rsid w:val="006A02A8"/>
    <w:rsid w:val="006A4A61"/>
    <w:rsid w:val="006A4A64"/>
    <w:rsid w:val="006E52DF"/>
    <w:rsid w:val="006F0DC4"/>
    <w:rsid w:val="006F3EF7"/>
    <w:rsid w:val="006F44E5"/>
    <w:rsid w:val="006F4FC2"/>
    <w:rsid w:val="007436B9"/>
    <w:rsid w:val="007541FD"/>
    <w:rsid w:val="00756DE6"/>
    <w:rsid w:val="0076325F"/>
    <w:rsid w:val="0077057C"/>
    <w:rsid w:val="00790D32"/>
    <w:rsid w:val="007D306E"/>
    <w:rsid w:val="007D68AF"/>
    <w:rsid w:val="007D6C48"/>
    <w:rsid w:val="007F6726"/>
    <w:rsid w:val="008013AF"/>
    <w:rsid w:val="0080461D"/>
    <w:rsid w:val="008110E2"/>
    <w:rsid w:val="00816CA1"/>
    <w:rsid w:val="0082385B"/>
    <w:rsid w:val="00823B6C"/>
    <w:rsid w:val="00847C0E"/>
    <w:rsid w:val="00856C29"/>
    <w:rsid w:val="00863A7A"/>
    <w:rsid w:val="008A628A"/>
    <w:rsid w:val="008A7AAF"/>
    <w:rsid w:val="008B47F6"/>
    <w:rsid w:val="008C2195"/>
    <w:rsid w:val="008C24BD"/>
    <w:rsid w:val="008C488C"/>
    <w:rsid w:val="008C4A89"/>
    <w:rsid w:val="008D3292"/>
    <w:rsid w:val="008D404F"/>
    <w:rsid w:val="009042B6"/>
    <w:rsid w:val="00911338"/>
    <w:rsid w:val="009167D5"/>
    <w:rsid w:val="009217DF"/>
    <w:rsid w:val="00944CCB"/>
    <w:rsid w:val="009478AD"/>
    <w:rsid w:val="00952B98"/>
    <w:rsid w:val="009539E4"/>
    <w:rsid w:val="00954EAA"/>
    <w:rsid w:val="009608F2"/>
    <w:rsid w:val="00981AD8"/>
    <w:rsid w:val="009A469F"/>
    <w:rsid w:val="009A55D3"/>
    <w:rsid w:val="009A5A8C"/>
    <w:rsid w:val="009A612C"/>
    <w:rsid w:val="009C1A1C"/>
    <w:rsid w:val="009C29F2"/>
    <w:rsid w:val="009D57DC"/>
    <w:rsid w:val="009D58A9"/>
    <w:rsid w:val="009D6E81"/>
    <w:rsid w:val="009E1659"/>
    <w:rsid w:val="009E66B0"/>
    <w:rsid w:val="009F4C02"/>
    <w:rsid w:val="00A02D30"/>
    <w:rsid w:val="00A056CB"/>
    <w:rsid w:val="00A07DDA"/>
    <w:rsid w:val="00A12648"/>
    <w:rsid w:val="00A17C2D"/>
    <w:rsid w:val="00A25B55"/>
    <w:rsid w:val="00A536F8"/>
    <w:rsid w:val="00A54D7C"/>
    <w:rsid w:val="00A62A90"/>
    <w:rsid w:val="00A64E76"/>
    <w:rsid w:val="00A718EC"/>
    <w:rsid w:val="00A71DF2"/>
    <w:rsid w:val="00A9040D"/>
    <w:rsid w:val="00A9091B"/>
    <w:rsid w:val="00AB11A7"/>
    <w:rsid w:val="00AB41FB"/>
    <w:rsid w:val="00AD6C22"/>
    <w:rsid w:val="00B17C39"/>
    <w:rsid w:val="00B3040D"/>
    <w:rsid w:val="00B33D1E"/>
    <w:rsid w:val="00B52444"/>
    <w:rsid w:val="00B64538"/>
    <w:rsid w:val="00B668BA"/>
    <w:rsid w:val="00B702CE"/>
    <w:rsid w:val="00BA4F40"/>
    <w:rsid w:val="00BB1486"/>
    <w:rsid w:val="00BD75D1"/>
    <w:rsid w:val="00BE6BAE"/>
    <w:rsid w:val="00C16DB3"/>
    <w:rsid w:val="00C254BA"/>
    <w:rsid w:val="00C5790A"/>
    <w:rsid w:val="00C705E9"/>
    <w:rsid w:val="00C72E4E"/>
    <w:rsid w:val="00C931A7"/>
    <w:rsid w:val="00C94DA8"/>
    <w:rsid w:val="00CB0D74"/>
    <w:rsid w:val="00CB72E4"/>
    <w:rsid w:val="00CC0A0D"/>
    <w:rsid w:val="00CC1F4C"/>
    <w:rsid w:val="00CC571F"/>
    <w:rsid w:val="00CD0610"/>
    <w:rsid w:val="00CE7CC1"/>
    <w:rsid w:val="00D01B93"/>
    <w:rsid w:val="00D115C5"/>
    <w:rsid w:val="00D13513"/>
    <w:rsid w:val="00D22378"/>
    <w:rsid w:val="00D315CE"/>
    <w:rsid w:val="00D52082"/>
    <w:rsid w:val="00D5306B"/>
    <w:rsid w:val="00D7506D"/>
    <w:rsid w:val="00D84E1D"/>
    <w:rsid w:val="00DA5E6C"/>
    <w:rsid w:val="00DC0B6B"/>
    <w:rsid w:val="00DC1956"/>
    <w:rsid w:val="00DD193D"/>
    <w:rsid w:val="00DE44BD"/>
    <w:rsid w:val="00DF244F"/>
    <w:rsid w:val="00DF4BC3"/>
    <w:rsid w:val="00E041DB"/>
    <w:rsid w:val="00E16B8C"/>
    <w:rsid w:val="00E22498"/>
    <w:rsid w:val="00E25072"/>
    <w:rsid w:val="00E62171"/>
    <w:rsid w:val="00E62781"/>
    <w:rsid w:val="00E703F0"/>
    <w:rsid w:val="00E876F8"/>
    <w:rsid w:val="00EA1A41"/>
    <w:rsid w:val="00EA244B"/>
    <w:rsid w:val="00EA654E"/>
    <w:rsid w:val="00EC7ED7"/>
    <w:rsid w:val="00ED7F94"/>
    <w:rsid w:val="00EE0F2D"/>
    <w:rsid w:val="00F11A1C"/>
    <w:rsid w:val="00F17A90"/>
    <w:rsid w:val="00F33814"/>
    <w:rsid w:val="00F34C7C"/>
    <w:rsid w:val="00F37B2C"/>
    <w:rsid w:val="00F759C9"/>
    <w:rsid w:val="00F76EFC"/>
    <w:rsid w:val="00F772BF"/>
    <w:rsid w:val="00F87CCF"/>
    <w:rsid w:val="00FA1035"/>
    <w:rsid w:val="00FA7CA6"/>
    <w:rsid w:val="00FB15B8"/>
    <w:rsid w:val="00FB3B35"/>
    <w:rsid w:val="00FC1728"/>
    <w:rsid w:val="00FF2B5C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1A05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A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46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9390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178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jecucionformacion.sena.edu.co/comunidad-aprendice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383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Carmen Natalia Perez Cardenas</cp:lastModifiedBy>
  <cp:revision>2</cp:revision>
  <dcterms:created xsi:type="dcterms:W3CDTF">2025-07-14T13:32:00Z</dcterms:created>
  <dcterms:modified xsi:type="dcterms:W3CDTF">2025-07-14T13:32:00Z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2025-07-07T19:29:24Z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a578542e-4865-46c9-a0ca-92bc7458d100</vt:lpwstr>
  </property>
  <property fmtid="{D5CDD505-2E9C-101B-9397-08002B2CF9AE}" pid="9" name="MSIP_Label_fc111285-cafa-4fc9-8a9a-bd902089b24f_ContentBits">
    <vt:lpwstr>0</vt:lpwstr>
  </property>
</Properties>
</file>